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E" w:rsidRPr="00B745B8" w:rsidRDefault="002A3A5E" w:rsidP="002A3A5E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  <w:u w:val="double"/>
        </w:rPr>
      </w:pPr>
      <w:r w:rsidRPr="00B745B8">
        <w:rPr>
          <w:rFonts w:ascii="Times New Roman" w:eastAsia="標楷體" w:hAnsi="Times New Roman" w:cs="Times New Roman" w:hint="eastAsia"/>
          <w:b/>
          <w:kern w:val="0"/>
          <w:sz w:val="40"/>
          <w:szCs w:val="40"/>
          <w:u w:val="double"/>
        </w:rPr>
        <w:t>罕見疾病藥物線上通報</w:t>
      </w:r>
      <w:r w:rsidRPr="00B745B8">
        <w:rPr>
          <w:rFonts w:ascii="Times New Roman" w:eastAsia="標楷體" w:hAnsi="Times New Roman" w:cs="Times New Roman" w:hint="eastAsia"/>
          <w:b/>
          <w:kern w:val="0"/>
          <w:sz w:val="40"/>
          <w:szCs w:val="40"/>
          <w:u w:val="double"/>
        </w:rPr>
        <w:t xml:space="preserve"> </w:t>
      </w:r>
      <w:r w:rsidRPr="00B745B8">
        <w:rPr>
          <w:rFonts w:ascii="Times New Roman" w:eastAsia="標楷體" w:hAnsi="Times New Roman" w:cs="Times New Roman" w:hint="eastAsia"/>
          <w:b/>
          <w:kern w:val="0"/>
          <w:sz w:val="40"/>
          <w:szCs w:val="40"/>
          <w:u w:val="double"/>
        </w:rPr>
        <w:t>帳號申請</w:t>
      </w:r>
      <w:r>
        <w:rPr>
          <w:rFonts w:ascii="Times New Roman" w:eastAsia="標楷體" w:hAnsi="Times New Roman" w:cs="Times New Roman" w:hint="eastAsia"/>
          <w:b/>
          <w:kern w:val="0"/>
          <w:sz w:val="40"/>
          <w:szCs w:val="40"/>
          <w:u w:val="double"/>
        </w:rPr>
        <w:t>表</w:t>
      </w:r>
    </w:p>
    <w:tbl>
      <w:tblPr>
        <w:tblW w:w="1005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6"/>
        <w:gridCol w:w="1235"/>
        <w:gridCol w:w="2692"/>
        <w:gridCol w:w="1268"/>
        <w:gridCol w:w="7"/>
        <w:gridCol w:w="2697"/>
      </w:tblGrid>
      <w:tr w:rsidR="002A3A5E" w:rsidRPr="00B745B8" w:rsidTr="00F91F95">
        <w:trPr>
          <w:trHeight w:val="413"/>
          <w:jc w:val="center"/>
        </w:trPr>
        <w:tc>
          <w:tcPr>
            <w:tcW w:w="21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通報單位</w:t>
            </w:r>
          </w:p>
          <w:p w:rsidR="002A3A5E" w:rsidRPr="00B745B8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醫院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藥商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9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922D6F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22D6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名稱：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單位</w:t>
            </w:r>
          </w:p>
          <w:p w:rsidR="002A3A5E" w:rsidRPr="00B745B8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科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別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9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A3A5E" w:rsidRPr="00B745B8" w:rsidTr="00F91F95">
        <w:trPr>
          <w:trHeight w:val="412"/>
          <w:jc w:val="center"/>
        </w:trPr>
        <w:tc>
          <w:tcPr>
            <w:tcW w:w="215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9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Pr="00922D6F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22D6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代碼：</w:t>
            </w:r>
          </w:p>
        </w:tc>
        <w:tc>
          <w:tcPr>
            <w:tcW w:w="127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9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2A3A5E" w:rsidRPr="00B745B8" w:rsidTr="00F91F95">
        <w:trPr>
          <w:trHeight w:val="765"/>
          <w:jc w:val="center"/>
        </w:trPr>
        <w:tc>
          <w:tcPr>
            <w:tcW w:w="21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申請者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身分別</w:t>
            </w:r>
          </w:p>
        </w:tc>
        <w:tc>
          <w:tcPr>
            <w:tcW w:w="6664" w:type="dxa"/>
            <w:gridSpan w:val="4"/>
            <w:shd w:val="clear" w:color="auto" w:fill="auto"/>
            <w:vAlign w:val="center"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ind w:left="75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□醫師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□藥師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□藥商</w:t>
            </w:r>
          </w:p>
        </w:tc>
      </w:tr>
      <w:tr w:rsidR="002A3A5E" w:rsidRPr="00B745B8" w:rsidTr="00F91F95">
        <w:trPr>
          <w:trHeight w:val="675"/>
          <w:jc w:val="center"/>
        </w:trPr>
        <w:tc>
          <w:tcPr>
            <w:tcW w:w="215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5E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A3A5E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A3A5E" w:rsidRPr="0007373E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37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2A3A5E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2A3A5E" w:rsidRPr="00B745B8" w:rsidTr="00F91F95">
        <w:trPr>
          <w:trHeight w:val="636"/>
          <w:jc w:val="center"/>
        </w:trPr>
        <w:tc>
          <w:tcPr>
            <w:tcW w:w="21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聯絡方式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26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A3A5E" w:rsidRPr="00B745B8" w:rsidTr="00F91F95">
        <w:trPr>
          <w:trHeight w:val="825"/>
          <w:jc w:val="center"/>
        </w:trPr>
        <w:tc>
          <w:tcPr>
            <w:tcW w:w="2156" w:type="dxa"/>
            <w:vMerge/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6664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A3A5E" w:rsidRPr="00B745B8" w:rsidTr="00F91F95">
        <w:trPr>
          <w:trHeight w:val="872"/>
          <w:jc w:val="center"/>
        </w:trPr>
        <w:tc>
          <w:tcPr>
            <w:tcW w:w="21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帳號</w:t>
            </w:r>
            <w:r w:rsidRPr="000D05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0D05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英文</w:t>
            </w:r>
            <w:r w:rsidRPr="000D050B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0D05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數字</w:t>
            </w:r>
            <w:r w:rsidRPr="000D05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2A3A5E" w:rsidRPr="00B745B8" w:rsidRDefault="002A3A5E" w:rsidP="00F91F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45B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B745B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至少</w:t>
            </w:r>
            <w:r w:rsidRPr="00B745B8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位</w:t>
            </w:r>
            <w:r w:rsidRPr="00B745B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9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密碼</w:t>
            </w:r>
          </w:p>
        </w:tc>
        <w:tc>
          <w:tcPr>
            <w:tcW w:w="26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Pr="00B745B8" w:rsidRDefault="002A3A5E" w:rsidP="00F91F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A3A5E" w:rsidRPr="00B745B8" w:rsidTr="00F91F95">
        <w:trPr>
          <w:trHeight w:val="165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3A5E" w:rsidRDefault="002A3A5E" w:rsidP="00F91F95">
            <w:pPr>
              <w:autoSpaceDE w:val="0"/>
              <w:autoSpaceDN w:val="0"/>
              <w:adjustRightInd w:val="0"/>
              <w:spacing w:beforeLines="200" w:before="720"/>
              <w:ind w:rightChars="50" w:right="120"/>
              <w:jc w:val="righ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申請者簽章：</w:t>
            </w:r>
            <w:r w:rsidRPr="00B745B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__________________</w:t>
            </w:r>
          </w:p>
          <w:p w:rsidR="002A3A5E" w:rsidRPr="00B745B8" w:rsidRDefault="002A3A5E" w:rsidP="00F91F95">
            <w:pPr>
              <w:autoSpaceDE w:val="0"/>
              <w:autoSpaceDN w:val="0"/>
              <w:adjustRightInd w:val="0"/>
              <w:spacing w:beforeLines="200" w:before="720"/>
              <w:ind w:rightChars="50" w:right="120"/>
              <w:jc w:val="righ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745B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主管簽章：</w:t>
            </w:r>
            <w:r w:rsidRPr="00B745B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__________________</w:t>
            </w:r>
          </w:p>
        </w:tc>
      </w:tr>
    </w:tbl>
    <w:p w:rsidR="002A3A5E" w:rsidRPr="007F0890" w:rsidRDefault="002A3A5E" w:rsidP="002A3A5E">
      <w:pPr>
        <w:pStyle w:val="a3"/>
        <w:numPr>
          <w:ilvl w:val="2"/>
          <w:numId w:val="1"/>
        </w:numPr>
        <w:autoSpaceDE w:val="0"/>
        <w:autoSpaceDN w:val="0"/>
        <w:adjustRightInd w:val="0"/>
        <w:ind w:leftChars="0" w:left="567" w:hanging="567"/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</w:pPr>
      <w:r w:rsidRPr="007F0890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填表後以</w:t>
      </w:r>
      <w:r w:rsidRPr="007F0890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>電子郵件寄至本署公務信箱</w:t>
      </w:r>
      <w:r w:rsidRPr="007F0890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>orphandrug@fda.gov.tw</w:t>
      </w:r>
      <w:r w:rsidRPr="007F0890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>。</w:t>
      </w:r>
    </w:p>
    <w:p w:rsidR="00F46291" w:rsidRPr="002A3A5E" w:rsidRDefault="00F46291">
      <w:bookmarkStart w:id="0" w:name="_GoBack"/>
      <w:bookmarkEnd w:id="0"/>
    </w:p>
    <w:sectPr w:rsidR="00F46291" w:rsidRPr="002A3A5E" w:rsidSect="00180D1C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13F6"/>
    <w:multiLevelType w:val="hybridMultilevel"/>
    <w:tmpl w:val="05B652BA"/>
    <w:lvl w:ilvl="0" w:tplc="3A30B3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BD494A6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12A80168">
      <w:start w:val="107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5E"/>
    <w:rsid w:val="002A3A5E"/>
    <w:rsid w:val="00F4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B659-DE40-4FD2-9EC2-C4DC3FC7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Yping</dc:creator>
  <cp:keywords/>
  <dc:description/>
  <cp:lastModifiedBy>Yping</cp:lastModifiedBy>
  <cp:revision>1</cp:revision>
  <dcterms:created xsi:type="dcterms:W3CDTF">2018-01-18T23:57:00Z</dcterms:created>
  <dcterms:modified xsi:type="dcterms:W3CDTF">2018-01-18T23:58:00Z</dcterms:modified>
</cp:coreProperties>
</file>